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CF" w:rsidRDefault="003414B2" w:rsidP="001312CF">
      <w:pPr>
        <w:widowControl/>
        <w:spacing w:line="600" w:lineRule="exact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3B1CB6">
        <w:rPr>
          <w:rFonts w:ascii="Times New Roman" w:eastAsia="標楷體" w:hAnsi="Times New Roman" w:cs="Times New Roman"/>
          <w:sz w:val="28"/>
          <w:szCs w:val="24"/>
        </w:rPr>
        <w:t>鴻鵠計畫</w:t>
      </w:r>
      <w:r w:rsidRPr="003B1CB6">
        <w:rPr>
          <w:rFonts w:ascii="Times New Roman" w:eastAsia="標楷體" w:hAnsi="Times New Roman" w:cs="Times New Roman"/>
          <w:sz w:val="28"/>
          <w:szCs w:val="24"/>
        </w:rPr>
        <w:t>-</w:t>
      </w:r>
      <w:r w:rsidRPr="003B1CB6">
        <w:rPr>
          <w:rFonts w:ascii="Times New Roman" w:eastAsia="標楷體" w:hAnsi="Times New Roman" w:cs="Times New Roman"/>
          <w:sz w:val="28"/>
          <w:szCs w:val="24"/>
        </w:rPr>
        <w:t>安心學習方案之排富條款</w:t>
      </w:r>
    </w:p>
    <w:p w:rsidR="00E4250D" w:rsidRPr="001312CF" w:rsidRDefault="003B1CB6" w:rsidP="001312CF">
      <w:pPr>
        <w:widowControl/>
        <w:spacing w:line="600" w:lineRule="exact"/>
        <w:rPr>
          <w:rFonts w:ascii="Times New Roman" w:eastAsia="標楷體" w:hAnsi="Times New Roman" w:cs="Times New Roman"/>
          <w:sz w:val="28"/>
          <w:szCs w:val="24"/>
        </w:rPr>
      </w:pPr>
      <w:r w:rsidRPr="001312CF">
        <w:rPr>
          <w:rFonts w:ascii="Times New Roman" w:eastAsia="標楷體" w:hAnsi="Times New Roman" w:cs="Times New Roman"/>
          <w:bCs/>
          <w:szCs w:val="24"/>
        </w:rPr>
        <w:t>身心障礙學生、身心障礙人士子女、原住民學生</w:t>
      </w:r>
      <w:r w:rsidR="001312CF" w:rsidRPr="001312CF">
        <w:rPr>
          <w:rFonts w:ascii="Times New Roman" w:eastAsia="標楷體" w:hAnsi="Times New Roman" w:cs="Times New Roman" w:hint="eastAsia"/>
          <w:bCs/>
          <w:szCs w:val="24"/>
        </w:rPr>
        <w:t>、家庭突遭變故經學校審核通過者及懷孕學生、扶養未滿</w:t>
      </w:r>
      <w:r w:rsidR="001312CF" w:rsidRPr="001312CF">
        <w:rPr>
          <w:rFonts w:ascii="Times New Roman" w:eastAsia="標楷體" w:hAnsi="Times New Roman" w:cs="Times New Roman" w:hint="eastAsia"/>
          <w:bCs/>
          <w:szCs w:val="24"/>
        </w:rPr>
        <w:t>3</w:t>
      </w:r>
      <w:r w:rsidR="001312CF" w:rsidRPr="001312CF">
        <w:rPr>
          <w:rFonts w:ascii="Times New Roman" w:eastAsia="標楷體" w:hAnsi="Times New Roman" w:cs="Times New Roman" w:hint="eastAsia"/>
          <w:bCs/>
          <w:szCs w:val="24"/>
        </w:rPr>
        <w:t>歲子女之學生</w:t>
      </w:r>
      <w:r w:rsidR="001312CF">
        <w:rPr>
          <w:rFonts w:ascii="Times New Roman" w:eastAsia="標楷體" w:hAnsi="Times New Roman" w:cs="Times New Roman" w:hint="eastAsia"/>
          <w:bCs/>
          <w:szCs w:val="24"/>
        </w:rPr>
        <w:t>，</w:t>
      </w:r>
      <w:r w:rsidRPr="001312CF">
        <w:rPr>
          <w:rFonts w:ascii="Times New Roman" w:eastAsia="標楷體" w:hAnsi="Times New Roman" w:cs="Times New Roman"/>
          <w:bCs/>
          <w:szCs w:val="24"/>
        </w:rPr>
        <w:t>申請安心學習方案，以經濟條件較為不利者為優先補助對象，暫訂分為三級：</w:t>
      </w:r>
    </w:p>
    <w:p w:rsidR="00E4250D" w:rsidRPr="003B1CB6" w:rsidRDefault="003B1CB6" w:rsidP="003B1CB6">
      <w:pPr>
        <w:widowControl/>
        <w:spacing w:line="600" w:lineRule="exact"/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3B1CB6">
        <w:rPr>
          <w:rFonts w:ascii="Times New Roman" w:eastAsia="標楷體" w:hAnsi="Times New Roman" w:cs="Times New Roman"/>
          <w:bCs/>
          <w:szCs w:val="24"/>
        </w:rPr>
        <w:t>1.</w:t>
      </w:r>
      <w:r w:rsidRPr="003B1CB6">
        <w:rPr>
          <w:rFonts w:ascii="Times New Roman" w:eastAsia="標楷體" w:hAnsi="Times New Roman" w:cs="Times New Roman"/>
          <w:bCs/>
          <w:szCs w:val="24"/>
        </w:rPr>
        <w:t>家庭年收入所得</w:t>
      </w:r>
      <w:r w:rsidRPr="003B1CB6">
        <w:rPr>
          <w:rFonts w:ascii="Times New Roman" w:eastAsia="標楷體" w:hAnsi="Times New Roman" w:cs="Times New Roman"/>
          <w:bCs/>
          <w:szCs w:val="24"/>
        </w:rPr>
        <w:t xml:space="preserve"> 114 </w:t>
      </w:r>
      <w:r w:rsidRPr="003B1CB6">
        <w:rPr>
          <w:rFonts w:ascii="Times New Roman" w:eastAsia="標楷體" w:hAnsi="Times New Roman" w:cs="Times New Roman"/>
          <w:bCs/>
          <w:szCs w:val="24"/>
        </w:rPr>
        <w:t>萬元以下。</w:t>
      </w:r>
    </w:p>
    <w:p w:rsidR="00E4250D" w:rsidRPr="003B1CB6" w:rsidRDefault="003B1CB6" w:rsidP="003B1CB6">
      <w:pPr>
        <w:widowControl/>
        <w:spacing w:line="600" w:lineRule="exact"/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3B1CB6">
        <w:rPr>
          <w:rFonts w:ascii="Times New Roman" w:eastAsia="標楷體" w:hAnsi="Times New Roman" w:cs="Times New Roman"/>
          <w:bCs/>
          <w:szCs w:val="24"/>
        </w:rPr>
        <w:t>2.</w:t>
      </w:r>
      <w:r w:rsidRPr="003B1CB6">
        <w:rPr>
          <w:rFonts w:ascii="Times New Roman" w:eastAsia="標楷體" w:hAnsi="Times New Roman" w:cs="Times New Roman"/>
          <w:bCs/>
          <w:szCs w:val="24"/>
        </w:rPr>
        <w:t>家庭年收入所得</w:t>
      </w:r>
      <w:r w:rsidRPr="003B1CB6">
        <w:rPr>
          <w:rFonts w:ascii="Times New Roman" w:eastAsia="標楷體" w:hAnsi="Times New Roman" w:cs="Times New Roman"/>
          <w:bCs/>
          <w:szCs w:val="24"/>
        </w:rPr>
        <w:t xml:space="preserve"> 114 </w:t>
      </w:r>
      <w:r w:rsidRPr="003B1CB6">
        <w:rPr>
          <w:rFonts w:ascii="Times New Roman" w:eastAsia="標楷體" w:hAnsi="Times New Roman" w:cs="Times New Roman"/>
          <w:bCs/>
          <w:szCs w:val="24"/>
        </w:rPr>
        <w:t>萬元至</w:t>
      </w:r>
      <w:r w:rsidRPr="003B1CB6">
        <w:rPr>
          <w:rFonts w:ascii="Times New Roman" w:eastAsia="標楷體" w:hAnsi="Times New Roman" w:cs="Times New Roman"/>
          <w:bCs/>
          <w:szCs w:val="24"/>
        </w:rPr>
        <w:t xml:space="preserve"> 120 </w:t>
      </w:r>
      <w:r w:rsidRPr="003B1CB6">
        <w:rPr>
          <w:rFonts w:ascii="Times New Roman" w:eastAsia="標楷體" w:hAnsi="Times New Roman" w:cs="Times New Roman"/>
          <w:bCs/>
          <w:szCs w:val="24"/>
        </w:rPr>
        <w:t>萬元。</w:t>
      </w:r>
    </w:p>
    <w:p w:rsidR="00E4250D" w:rsidRPr="003B1CB6" w:rsidRDefault="003B1CB6" w:rsidP="003B1CB6">
      <w:pPr>
        <w:widowControl/>
        <w:spacing w:line="600" w:lineRule="exact"/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3B1CB6">
        <w:rPr>
          <w:rFonts w:ascii="Times New Roman" w:eastAsia="標楷體" w:hAnsi="Times New Roman" w:cs="Times New Roman"/>
          <w:bCs/>
          <w:szCs w:val="24"/>
        </w:rPr>
        <w:t>3.</w:t>
      </w:r>
      <w:r w:rsidRPr="003B1CB6">
        <w:rPr>
          <w:rFonts w:ascii="Times New Roman" w:eastAsia="標楷體" w:hAnsi="Times New Roman" w:cs="Times New Roman"/>
          <w:bCs/>
          <w:szCs w:val="24"/>
        </w:rPr>
        <w:t>家庭年收入所得</w:t>
      </w:r>
      <w:r w:rsidRPr="003B1CB6">
        <w:rPr>
          <w:rFonts w:ascii="Times New Roman" w:eastAsia="標楷體" w:hAnsi="Times New Roman" w:cs="Times New Roman"/>
          <w:bCs/>
          <w:szCs w:val="24"/>
        </w:rPr>
        <w:t xml:space="preserve"> 120 </w:t>
      </w:r>
      <w:r w:rsidRPr="003B1CB6">
        <w:rPr>
          <w:rFonts w:ascii="Times New Roman" w:eastAsia="標楷體" w:hAnsi="Times New Roman" w:cs="Times New Roman"/>
          <w:bCs/>
          <w:szCs w:val="24"/>
        </w:rPr>
        <w:t>萬元以上，而家中有二人以上子女就讀高級中等以上學校者。</w:t>
      </w:r>
    </w:p>
    <w:p w:rsidR="003B1CB6" w:rsidRPr="003B1CB6" w:rsidRDefault="003B1CB6" w:rsidP="003B1CB6">
      <w:pPr>
        <w:widowControl/>
        <w:spacing w:line="600" w:lineRule="exact"/>
        <w:jc w:val="both"/>
        <w:rPr>
          <w:rFonts w:ascii="Times New Roman" w:eastAsia="標楷體" w:hAnsi="Times New Roman" w:cs="Times New Roman"/>
          <w:szCs w:val="24"/>
        </w:rPr>
      </w:pPr>
      <w:r w:rsidRPr="003B1CB6">
        <w:rPr>
          <w:rFonts w:ascii="Times New Roman" w:eastAsia="標楷體" w:hAnsi="Times New Roman" w:cs="Times New Roman"/>
          <w:bCs/>
          <w:szCs w:val="24"/>
        </w:rPr>
        <w:t>需繳交如下資料：</w:t>
      </w:r>
    </w:p>
    <w:p w:rsidR="00E4250D" w:rsidRPr="003B1CB6" w:rsidRDefault="003B1CB6" w:rsidP="003B1CB6">
      <w:pPr>
        <w:widowControl/>
        <w:spacing w:line="600" w:lineRule="exact"/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3B1CB6">
        <w:rPr>
          <w:rFonts w:ascii="Times New Roman" w:eastAsia="標楷體" w:hAnsi="Times New Roman" w:cs="Times New Roman"/>
          <w:bCs/>
          <w:szCs w:val="24"/>
        </w:rPr>
        <w:t>1.</w:t>
      </w:r>
      <w:r w:rsidR="0070073F" w:rsidRPr="0070073F">
        <w:rPr>
          <w:rFonts w:ascii="Times New Roman" w:eastAsia="標楷體" w:hAnsi="Times New Roman" w:cs="Times New Roman"/>
          <w:b/>
          <w:bCs/>
          <w:szCs w:val="24"/>
        </w:rPr>
        <w:t>全戶</w:t>
      </w:r>
      <w:r w:rsidRPr="003B1CB6">
        <w:rPr>
          <w:rFonts w:ascii="Times New Roman" w:eastAsia="標楷體" w:hAnsi="Times New Roman" w:cs="Times New Roman"/>
          <w:bCs/>
          <w:szCs w:val="24"/>
        </w:rPr>
        <w:t>新式戶口名簿（或戶籍謄本）影本</w:t>
      </w:r>
    </w:p>
    <w:p w:rsidR="00E4250D" w:rsidRPr="003B1CB6" w:rsidRDefault="003B1CB6" w:rsidP="003B1CB6">
      <w:pPr>
        <w:widowControl/>
        <w:spacing w:line="600" w:lineRule="exact"/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3B1CB6">
        <w:rPr>
          <w:rFonts w:ascii="Times New Roman" w:eastAsia="標楷體" w:hAnsi="Times New Roman" w:cs="Times New Roman"/>
          <w:bCs/>
          <w:szCs w:val="24"/>
        </w:rPr>
        <w:t>2.</w:t>
      </w:r>
      <w:r w:rsidRPr="003B1CB6">
        <w:rPr>
          <w:rFonts w:ascii="Times New Roman" w:eastAsia="標楷體" w:hAnsi="Times New Roman" w:cs="Times New Roman"/>
          <w:bCs/>
          <w:szCs w:val="24"/>
        </w:rPr>
        <w:t>檢具</w:t>
      </w:r>
      <w:r w:rsidRPr="00A42F70">
        <w:rPr>
          <w:rFonts w:ascii="Times New Roman" w:eastAsia="標楷體" w:hAnsi="Times New Roman" w:cs="Times New Roman"/>
          <w:b/>
          <w:bCs/>
          <w:szCs w:val="24"/>
          <w:u w:val="single"/>
        </w:rPr>
        <w:t>全戶</w:t>
      </w:r>
      <w:r w:rsidR="00987A5F" w:rsidRPr="00A42F70">
        <w:rPr>
          <w:rFonts w:ascii="Times New Roman" w:eastAsia="標楷體" w:hAnsi="Times New Roman" w:cs="Times New Roman" w:hint="eastAsia"/>
          <w:b/>
          <w:bCs/>
          <w:szCs w:val="24"/>
          <w:u w:val="single"/>
        </w:rPr>
        <w:t>108</w:t>
      </w:r>
      <w:r w:rsidR="00987A5F" w:rsidRPr="00A42F70">
        <w:rPr>
          <w:rFonts w:ascii="Times New Roman" w:eastAsia="標楷體" w:hAnsi="Times New Roman" w:cs="Times New Roman" w:hint="eastAsia"/>
          <w:b/>
          <w:bCs/>
          <w:szCs w:val="24"/>
          <w:u w:val="single"/>
        </w:rPr>
        <w:t>年</w:t>
      </w:r>
      <w:r w:rsidRPr="00A42F70">
        <w:rPr>
          <w:rFonts w:ascii="Times New Roman" w:eastAsia="標楷體" w:hAnsi="Times New Roman" w:cs="Times New Roman"/>
          <w:b/>
          <w:bCs/>
          <w:szCs w:val="24"/>
          <w:u w:val="single"/>
        </w:rPr>
        <w:t>「綜合所得稅各類所得資料清單」</w:t>
      </w:r>
      <w:r w:rsidRPr="00A42F70">
        <w:rPr>
          <w:rFonts w:ascii="Times New Roman" w:eastAsia="標楷體" w:hAnsi="Times New Roman" w:cs="Times New Roman"/>
          <w:b/>
          <w:bCs/>
          <w:szCs w:val="24"/>
        </w:rPr>
        <w:t>和</w:t>
      </w:r>
      <w:r w:rsidRPr="00A42F70">
        <w:rPr>
          <w:rFonts w:ascii="Times New Roman" w:eastAsia="標楷體" w:hAnsi="Times New Roman" w:cs="Times New Roman"/>
          <w:b/>
          <w:bCs/>
          <w:szCs w:val="24"/>
          <w:u w:val="single"/>
        </w:rPr>
        <w:t>「全國財產稅總歸戶財產查詢清單」</w:t>
      </w:r>
      <w:r w:rsidRPr="00A42F70">
        <w:rPr>
          <w:rFonts w:ascii="Times New Roman" w:eastAsia="標楷體" w:hAnsi="Times New Roman" w:cs="Times New Roman"/>
          <w:b/>
          <w:bCs/>
          <w:szCs w:val="24"/>
        </w:rPr>
        <w:t>。（國稅局各區分局）</w:t>
      </w:r>
    </w:p>
    <w:p w:rsidR="00C4115B" w:rsidRPr="003B1CB6" w:rsidRDefault="003B1CB6" w:rsidP="001312CF">
      <w:pPr>
        <w:widowControl/>
        <w:spacing w:line="600" w:lineRule="exact"/>
        <w:ind w:leftChars="236" w:left="566"/>
        <w:jc w:val="both"/>
        <w:rPr>
          <w:rFonts w:ascii="Times New Roman" w:eastAsia="標楷體" w:hAnsi="Times New Roman" w:cs="Times New Roman" w:hint="eastAsia"/>
          <w:szCs w:val="24"/>
        </w:rPr>
      </w:pPr>
      <w:r w:rsidRPr="003B1CB6">
        <w:rPr>
          <w:rFonts w:ascii="Times New Roman" w:eastAsia="標楷體" w:hAnsi="Times New Roman" w:cs="Times New Roman"/>
          <w:bCs/>
          <w:szCs w:val="24"/>
        </w:rPr>
        <w:t>3.</w:t>
      </w:r>
      <w:r w:rsidRPr="003B1CB6">
        <w:rPr>
          <w:rFonts w:ascii="Times New Roman" w:eastAsia="標楷體" w:hAnsi="Times New Roman" w:cs="Times New Roman"/>
          <w:bCs/>
          <w:szCs w:val="24"/>
        </w:rPr>
        <w:t>如為家中有二人以上就讀高中以上者，請檢附學生證影本</w:t>
      </w:r>
      <w:bookmarkStart w:id="0" w:name="_GoBack"/>
      <w:bookmarkEnd w:id="0"/>
    </w:p>
    <w:sectPr w:rsidR="00C4115B" w:rsidRPr="003B1CB6" w:rsidSect="0006285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04" w:rsidRDefault="00B64E04" w:rsidP="00F80DDE">
      <w:r>
        <w:separator/>
      </w:r>
    </w:p>
  </w:endnote>
  <w:endnote w:type="continuationSeparator" w:id="0">
    <w:p w:rsidR="00B64E04" w:rsidRDefault="00B64E04" w:rsidP="00F8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04" w:rsidRDefault="00B64E04" w:rsidP="00F80DDE">
      <w:r>
        <w:separator/>
      </w:r>
    </w:p>
  </w:footnote>
  <w:footnote w:type="continuationSeparator" w:id="0">
    <w:p w:rsidR="00B64E04" w:rsidRDefault="00B64E04" w:rsidP="00F8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4619"/>
    <w:multiLevelType w:val="hybridMultilevel"/>
    <w:tmpl w:val="D82A78FE"/>
    <w:lvl w:ilvl="0" w:tplc="10C253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0C3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66B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4E8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01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61C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223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AB3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465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22433"/>
    <w:multiLevelType w:val="hybridMultilevel"/>
    <w:tmpl w:val="052CEA44"/>
    <w:lvl w:ilvl="0" w:tplc="B8E480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4A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A46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4CB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E32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6AE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8CE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C35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C5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863ED"/>
    <w:multiLevelType w:val="multilevel"/>
    <w:tmpl w:val="7D5A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B2"/>
    <w:rsid w:val="0006285E"/>
    <w:rsid w:val="001312CF"/>
    <w:rsid w:val="002263FA"/>
    <w:rsid w:val="00240DC4"/>
    <w:rsid w:val="003414B2"/>
    <w:rsid w:val="003B1CB6"/>
    <w:rsid w:val="004D60C6"/>
    <w:rsid w:val="0070073F"/>
    <w:rsid w:val="00987A5F"/>
    <w:rsid w:val="00A42F70"/>
    <w:rsid w:val="00A85D56"/>
    <w:rsid w:val="00B64E04"/>
    <w:rsid w:val="00C07DB1"/>
    <w:rsid w:val="00C4115B"/>
    <w:rsid w:val="00E4250D"/>
    <w:rsid w:val="00F8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87034"/>
  <w15:chartTrackingRefBased/>
  <w15:docId w15:val="{F0D27136-F49C-433D-ACD7-7F3C4A63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4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0D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0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0DDE"/>
    <w:rPr>
      <w:sz w:val="20"/>
      <w:szCs w:val="20"/>
    </w:rPr>
  </w:style>
  <w:style w:type="character" w:styleId="a7">
    <w:name w:val="Strong"/>
    <w:basedOn w:val="a0"/>
    <w:uiPriority w:val="22"/>
    <w:qFormat/>
    <w:rsid w:val="001312CF"/>
    <w:rPr>
      <w:b/>
      <w:bCs/>
    </w:rPr>
  </w:style>
  <w:style w:type="character" w:styleId="a8">
    <w:name w:val="Hyperlink"/>
    <w:basedOn w:val="a0"/>
    <w:uiPriority w:val="99"/>
    <w:semiHidden/>
    <w:unhideWhenUsed/>
    <w:rsid w:val="00131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895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43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2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82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3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21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17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dcterms:created xsi:type="dcterms:W3CDTF">2020-07-30T01:48:00Z</dcterms:created>
  <dcterms:modified xsi:type="dcterms:W3CDTF">2021-01-07T06:30:00Z</dcterms:modified>
</cp:coreProperties>
</file>